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3A" w:rsidRPr="008F257F" w:rsidRDefault="008F257F" w:rsidP="008F257F">
      <w:pPr>
        <w:ind w:firstLine="709"/>
        <w:jc w:val="center"/>
        <w:rPr>
          <w:b/>
          <w:sz w:val="28"/>
          <w:szCs w:val="28"/>
        </w:rPr>
      </w:pPr>
      <w:r w:rsidRPr="008F257F">
        <w:rPr>
          <w:b/>
          <w:sz w:val="28"/>
          <w:szCs w:val="28"/>
        </w:rPr>
        <w:t>Формы и перечень документов на конкурс</w:t>
      </w:r>
    </w:p>
    <w:p w:rsidR="008F257F" w:rsidRDefault="008F257F" w:rsidP="00DE093A">
      <w:pPr>
        <w:ind w:firstLine="709"/>
        <w:jc w:val="both"/>
        <w:rPr>
          <w:sz w:val="20"/>
          <w:szCs w:val="20"/>
        </w:rPr>
      </w:pPr>
    </w:p>
    <w:p w:rsidR="008F257F" w:rsidRPr="00A92172" w:rsidRDefault="008F257F" w:rsidP="00DE093A">
      <w:pPr>
        <w:ind w:firstLine="709"/>
        <w:jc w:val="both"/>
        <w:rPr>
          <w:sz w:val="20"/>
          <w:szCs w:val="20"/>
        </w:rPr>
      </w:pPr>
    </w:p>
    <w:p w:rsidR="00DE093A" w:rsidRPr="008F257F" w:rsidRDefault="00DE093A" w:rsidP="00131395">
      <w:pPr>
        <w:pStyle w:val="af1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F257F">
        <w:rPr>
          <w:sz w:val="28"/>
          <w:szCs w:val="28"/>
        </w:rPr>
        <w:t>Д</w:t>
      </w:r>
      <w:r w:rsidR="00B72B81" w:rsidRPr="008F257F">
        <w:rPr>
          <w:sz w:val="28"/>
          <w:szCs w:val="28"/>
        </w:rPr>
        <w:t>ля участия в конкурс</w:t>
      </w:r>
      <w:r w:rsidR="009A5FDD" w:rsidRPr="008F257F">
        <w:rPr>
          <w:sz w:val="28"/>
          <w:szCs w:val="28"/>
        </w:rPr>
        <w:t>е</w:t>
      </w:r>
      <w:r w:rsidRPr="008F257F">
        <w:rPr>
          <w:sz w:val="28"/>
          <w:szCs w:val="28"/>
        </w:rPr>
        <w:t xml:space="preserve"> на замещение вакантн</w:t>
      </w:r>
      <w:r w:rsidR="009A5FDD" w:rsidRPr="008F257F">
        <w:rPr>
          <w:sz w:val="28"/>
          <w:szCs w:val="28"/>
        </w:rPr>
        <w:t>ой</w:t>
      </w:r>
      <w:r w:rsidRPr="008F257F">
        <w:rPr>
          <w:sz w:val="28"/>
          <w:szCs w:val="28"/>
        </w:rPr>
        <w:t xml:space="preserve"> должност</w:t>
      </w:r>
      <w:r w:rsidR="00175C65" w:rsidRPr="008F257F">
        <w:rPr>
          <w:sz w:val="28"/>
          <w:szCs w:val="28"/>
        </w:rPr>
        <w:t>и</w:t>
      </w:r>
      <w:r w:rsidRPr="008F257F">
        <w:rPr>
          <w:sz w:val="28"/>
          <w:szCs w:val="28"/>
        </w:rPr>
        <w:t xml:space="preserve"> государственной гражданской службы предоставляются документы в соответствии с Указом Президента Российской Федерации от 01.02.2005 № 112 «О конкурсе на замещение вакантной должности государственной гражданской службы Российской Федерации» и приказом Федерального казначейства от 28.01.2019 № 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8F257F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E093A" w:rsidRPr="00A92172">
        <w:rPr>
          <w:sz w:val="28"/>
          <w:szCs w:val="28"/>
        </w:rPr>
        <w:t>.1. Для участия в конкурс</w:t>
      </w:r>
      <w:r w:rsidR="009A5FDD" w:rsidRPr="00A92172">
        <w:rPr>
          <w:sz w:val="28"/>
          <w:szCs w:val="28"/>
        </w:rPr>
        <w:t>е</w:t>
      </w:r>
      <w:r w:rsidR="00DE093A" w:rsidRPr="00A92172">
        <w:rPr>
          <w:sz w:val="28"/>
          <w:szCs w:val="28"/>
        </w:rPr>
        <w:t xml:space="preserve"> на замещение вакантн</w:t>
      </w:r>
      <w:r w:rsidR="009A5FDD" w:rsidRPr="00A92172">
        <w:rPr>
          <w:sz w:val="28"/>
          <w:szCs w:val="28"/>
        </w:rPr>
        <w:t>ой</w:t>
      </w:r>
      <w:r w:rsidR="00DE093A" w:rsidRPr="00A92172">
        <w:rPr>
          <w:sz w:val="28"/>
          <w:szCs w:val="28"/>
        </w:rPr>
        <w:t xml:space="preserve"> должност</w:t>
      </w:r>
      <w:r w:rsidR="009A5FDD" w:rsidRPr="00A92172">
        <w:rPr>
          <w:sz w:val="28"/>
          <w:szCs w:val="28"/>
        </w:rPr>
        <w:t>и</w:t>
      </w:r>
      <w:r w:rsidR="00DE093A" w:rsidRPr="00A92172">
        <w:rPr>
          <w:sz w:val="28"/>
          <w:szCs w:val="28"/>
        </w:rPr>
        <w:t xml:space="preserve"> государственной гражданской службы в УФК по Забайкальскому краю (далее</w:t>
      </w:r>
      <w:r w:rsidR="00983FBA" w:rsidRPr="00A92172">
        <w:rPr>
          <w:sz w:val="28"/>
          <w:szCs w:val="28"/>
        </w:rPr>
        <w:t xml:space="preserve"> – </w:t>
      </w:r>
      <w:r w:rsidR="00DE093A" w:rsidRPr="00A92172">
        <w:rPr>
          <w:sz w:val="28"/>
          <w:szCs w:val="28"/>
        </w:rPr>
        <w:t>конкурс) гражданин Российской Федерации представляет: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 xml:space="preserve">б) </w:t>
      </w:r>
      <w:r w:rsidR="00945DE0" w:rsidRPr="00A92172">
        <w:rPr>
          <w:rFonts w:ascii="Times New Roman" w:hAnsi="Times New Roman" w:cs="Times New Roman"/>
          <w:sz w:val="28"/>
          <w:szCs w:val="28"/>
        </w:rPr>
        <w:t>анкету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форме, утвержденной Указом Президента Российской Федерации от 10 октября 2024 г. № 870;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 xml:space="preserve">копию трудовой книжки, </w:t>
      </w:r>
      <w:r w:rsidRPr="00A92172">
        <w:rPr>
          <w:rFonts w:ascii="Times New Roman" w:hAnsi="Times New Roman" w:cs="Times New Roman"/>
          <w:sz w:val="28"/>
          <w:szCs w:val="28"/>
          <w:u w:val="single"/>
        </w:rPr>
        <w:t>заверенную нотариально или кадровой службой по месту работы (службы)</w:t>
      </w:r>
      <w:r w:rsidRPr="00A92172">
        <w:rPr>
          <w:rFonts w:ascii="Times New Roman" w:hAnsi="Times New Roman" w:cs="Times New Roman"/>
          <w:sz w:val="28"/>
          <w:szCs w:val="28"/>
        </w:rPr>
        <w:t>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  <w:bookmarkStart w:id="0" w:name="_GoBack"/>
      <w:bookmarkEnd w:id="0"/>
    </w:p>
    <w:p w:rsidR="00F6771C" w:rsidRPr="00A92172" w:rsidRDefault="00997B38" w:rsidP="00F677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B38"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A5542A">
        <w:rPr>
          <w:rFonts w:ascii="Times New Roman" w:hAnsi="Times New Roman" w:cs="Times New Roman"/>
          <w:sz w:val="28"/>
          <w:szCs w:val="28"/>
          <w:u w:val="single"/>
        </w:rPr>
        <w:t>заверенные нотариально или кадровой службой по месту работы (службы)</w:t>
      </w:r>
      <w:r w:rsidR="00F6771C" w:rsidRPr="00A921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F257F" w:rsidRPr="008F257F" w:rsidRDefault="00DE093A" w:rsidP="008F25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7F">
        <w:rPr>
          <w:rFonts w:ascii="Times New Roman" w:hAnsi="Times New Roman" w:cs="Times New Roman"/>
          <w:sz w:val="28"/>
          <w:szCs w:val="28"/>
        </w:rPr>
        <w:t xml:space="preserve">д) заключение </w:t>
      </w:r>
      <w:r w:rsidR="008F257F" w:rsidRPr="008F257F">
        <w:rPr>
          <w:rFonts w:ascii="Times New Roman" w:hAnsi="Times New Roman" w:cs="Times New Roman"/>
          <w:sz w:val="28"/>
          <w:szCs w:val="28"/>
        </w:rPr>
        <w:t xml:space="preserve">медицинской организации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Pr="008F257F">
        <w:rPr>
          <w:rFonts w:ascii="Times New Roman" w:hAnsi="Times New Roman" w:cs="Times New Roman"/>
          <w:sz w:val="28"/>
          <w:szCs w:val="28"/>
        </w:rPr>
        <w:t xml:space="preserve">(учетная форма </w:t>
      </w:r>
      <w:r w:rsidR="00A87587">
        <w:rPr>
          <w:rFonts w:ascii="Times New Roman" w:hAnsi="Times New Roman" w:cs="Times New Roman"/>
          <w:sz w:val="28"/>
          <w:szCs w:val="28"/>
        </w:rPr>
        <w:t>№</w:t>
      </w:r>
      <w:r w:rsidR="008F257F" w:rsidRPr="008F257F">
        <w:rPr>
          <w:rFonts w:ascii="Times New Roman" w:hAnsi="Times New Roman" w:cs="Times New Roman"/>
          <w:sz w:val="28"/>
          <w:szCs w:val="28"/>
        </w:rPr>
        <w:t xml:space="preserve"> 001-ГС/у</w:t>
      </w:r>
      <w:r w:rsidRPr="008F257F">
        <w:rPr>
          <w:rFonts w:ascii="Times New Roman" w:hAnsi="Times New Roman" w:cs="Times New Roman"/>
          <w:sz w:val="28"/>
          <w:szCs w:val="28"/>
        </w:rPr>
        <w:t xml:space="preserve">), форма которого утверждена приказом </w:t>
      </w:r>
      <w:r w:rsidR="008F257F" w:rsidRPr="008F257F">
        <w:rPr>
          <w:rFonts w:ascii="Times New Roman" w:hAnsi="Times New Roman" w:cs="Times New Roman"/>
          <w:sz w:val="28"/>
          <w:szCs w:val="28"/>
        </w:rPr>
        <w:t xml:space="preserve">от 14 апреля 2025 г. </w:t>
      </w:r>
      <w:r w:rsidR="008F257F">
        <w:rPr>
          <w:rFonts w:ascii="Times New Roman" w:hAnsi="Times New Roman" w:cs="Times New Roman"/>
          <w:sz w:val="28"/>
          <w:szCs w:val="28"/>
        </w:rPr>
        <w:br/>
      </w:r>
      <w:r w:rsidR="008F257F" w:rsidRPr="008F257F">
        <w:rPr>
          <w:rFonts w:ascii="Times New Roman" w:hAnsi="Times New Roman" w:cs="Times New Roman"/>
          <w:sz w:val="28"/>
          <w:szCs w:val="28"/>
        </w:rPr>
        <w:t>№ 201н;</w:t>
      </w:r>
    </w:p>
    <w:p w:rsidR="00DE093A" w:rsidRPr="00A92172" w:rsidRDefault="008F257F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57F">
        <w:rPr>
          <w:rFonts w:ascii="Times New Roman" w:hAnsi="Times New Roman" w:cs="Times New Roman"/>
          <w:sz w:val="28"/>
          <w:szCs w:val="28"/>
        </w:rPr>
        <w:t xml:space="preserve"> </w:t>
      </w:r>
      <w:r w:rsidR="00DE093A" w:rsidRPr="008F257F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DE093A" w:rsidRPr="00A921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указами Президента Российской Федерации и постановлениями Правительства Российской </w:t>
      </w:r>
      <w:r w:rsidRPr="00A92172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УФК по Забайкальскому краю.</w:t>
      </w:r>
    </w:p>
    <w:p w:rsidR="00BA59F7" w:rsidRPr="00A92172" w:rsidRDefault="00BA59F7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9F7" w:rsidRPr="00A92172" w:rsidRDefault="00BA59F7" w:rsidP="00BA59F7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Рекомендуется так же предоставить:</w:t>
      </w:r>
    </w:p>
    <w:p w:rsidR="00BA59F7" w:rsidRPr="00A92172" w:rsidRDefault="00BA59F7" w:rsidP="00BA59F7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идентификационный номер налогоплательщика (ИНН);</w:t>
      </w:r>
    </w:p>
    <w:p w:rsidR="00BA59F7" w:rsidRPr="00A92172" w:rsidRDefault="00BA59F7" w:rsidP="00BA59F7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документы воинского учета – для граждан, пребывающих в запасе, и лиц, подлежащих призыву на военную службу (при наличии);</w:t>
      </w:r>
    </w:p>
    <w:p w:rsidR="00BA59F7" w:rsidRPr="00A92172" w:rsidRDefault="00BA59F7" w:rsidP="00BA59F7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bookmarkStart w:id="1" w:name="Par90"/>
      <w:bookmarkEnd w:id="1"/>
    </w:p>
    <w:p w:rsidR="00F6771C" w:rsidRPr="00A92172" w:rsidRDefault="00131395" w:rsidP="00F677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771C" w:rsidRPr="00A92172">
        <w:rPr>
          <w:sz w:val="28"/>
          <w:szCs w:val="28"/>
        </w:rPr>
        <w:t>.2. Гражданский служащий, замещающий должность государственной гражданской службы в ином государственном органе, изъявивший желание участвовать в конкурсе, представляет заявление на имя руководителя УФК по Забайкальскому краю и анкету для поступления на государственную службу Российской Федерации и муниципальную службу в Российской Федерации, зап</w:t>
      </w:r>
      <w:r w:rsidR="00DC344C" w:rsidRPr="00A92172">
        <w:rPr>
          <w:sz w:val="28"/>
          <w:szCs w:val="28"/>
        </w:rPr>
        <w:t>олненную по установленной форме, утвержденной Указом Президента Российской Федерации от 10 октября 2024 г. № 870</w:t>
      </w:r>
      <w:r>
        <w:rPr>
          <w:sz w:val="28"/>
          <w:szCs w:val="28"/>
        </w:rPr>
        <w:t>.</w:t>
      </w:r>
    </w:p>
    <w:p w:rsidR="00F6771C" w:rsidRPr="00A92172" w:rsidRDefault="00F6771C" w:rsidP="00F6771C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 xml:space="preserve">При подаче документов </w:t>
      </w:r>
      <w:r w:rsidR="00923FA3">
        <w:rPr>
          <w:sz w:val="28"/>
          <w:szCs w:val="28"/>
        </w:rPr>
        <w:t>на конкурс,</w:t>
      </w:r>
      <w:r w:rsidRPr="00A92172">
        <w:rPr>
          <w:sz w:val="28"/>
          <w:szCs w:val="28"/>
        </w:rPr>
        <w:t xml:space="preserve"> гражданский служащий оформляет согласие на обработку персональных данных в УФК по Забайкальскому краю.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131395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E093A" w:rsidRPr="00A92172">
        <w:rPr>
          <w:sz w:val="28"/>
          <w:szCs w:val="28"/>
        </w:rPr>
        <w:t>.3.</w:t>
      </w:r>
      <w:r w:rsidR="00DE093A" w:rsidRPr="00A92172">
        <w:rPr>
          <w:sz w:val="28"/>
          <w:szCs w:val="28"/>
          <w:lang w:val="en-US"/>
        </w:rPr>
        <w:t> </w:t>
      </w:r>
      <w:r w:rsidR="00DE093A" w:rsidRPr="00A92172">
        <w:rPr>
          <w:sz w:val="28"/>
          <w:szCs w:val="28"/>
        </w:rPr>
        <w:t xml:space="preserve">Гражданский служащий УФК по Забайкальскому краю, изъявивший желание участвовать в конкурсе, </w:t>
      </w:r>
      <w:r w:rsidR="00B72B81" w:rsidRPr="00A92172">
        <w:rPr>
          <w:sz w:val="28"/>
          <w:szCs w:val="28"/>
        </w:rPr>
        <w:t>представляет</w:t>
      </w:r>
      <w:r w:rsidR="00DE093A" w:rsidRPr="00A92172">
        <w:rPr>
          <w:sz w:val="28"/>
          <w:szCs w:val="28"/>
        </w:rPr>
        <w:t xml:space="preserve"> заявление на имя руководителя УФК по Забайкальскому краю.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131395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E093A" w:rsidRPr="00A92172">
        <w:rPr>
          <w:sz w:val="28"/>
          <w:szCs w:val="28"/>
        </w:rPr>
        <w:t> 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При подаче документов в электронном виде гражданину следует учитывать, что:</w:t>
      </w: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а) скан-копии следующих документов должны быть сделаны с оригиналов, содержащих дату и подпись (если документы должны быть подписаны и на них должна быть указана дата):</w:t>
      </w: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скан-копия заявления;</w:t>
      </w:r>
    </w:p>
    <w:p w:rsidR="00F6771C" w:rsidRPr="00A92172" w:rsidRDefault="00DE093A" w:rsidP="00F6771C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</w:t>
      </w:r>
      <w:r w:rsidR="00F6771C" w:rsidRPr="00A92172">
        <w:rPr>
          <w:sz w:val="28"/>
          <w:szCs w:val="28"/>
        </w:rPr>
        <w:t>скан-копия анкеты для поступления на государственную службу Российской Федерации и муниципальную службу в Российской Федерации, заполненной по установленной форме</w:t>
      </w:r>
      <w:r w:rsidR="00BD6AF7" w:rsidRPr="00A92172">
        <w:rPr>
          <w:sz w:val="28"/>
          <w:szCs w:val="28"/>
        </w:rPr>
        <w:t>,</w:t>
      </w:r>
      <w:r w:rsidR="00BD6AF7" w:rsidRPr="00A92172">
        <w:t xml:space="preserve"> </w:t>
      </w:r>
      <w:r w:rsidR="00BD6AF7" w:rsidRPr="00A92172">
        <w:rPr>
          <w:sz w:val="28"/>
          <w:szCs w:val="28"/>
        </w:rPr>
        <w:t>утвержденной Указом Президента Российской Федерации от 10 октября 2024 г. № 870;</w:t>
      </w: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lastRenderedPageBreak/>
        <w:t>- скан-копия паспорта или заменяющего его документа;</w:t>
      </w:r>
    </w:p>
    <w:p w:rsidR="00131395" w:rsidRDefault="00DE093A" w:rsidP="00131395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 xml:space="preserve">- скан-копия заключения </w:t>
      </w:r>
      <w:r w:rsidR="00131395" w:rsidRPr="00131395">
        <w:rPr>
          <w:sz w:val="28"/>
          <w:szCs w:val="28"/>
        </w:rPr>
        <w:t>медицинской организации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</w:t>
      </w:r>
      <w:r w:rsidR="00923FA3">
        <w:rPr>
          <w:sz w:val="28"/>
          <w:szCs w:val="28"/>
        </w:rPr>
        <w:t>нию (учетная форма №</w:t>
      </w:r>
      <w:r w:rsidR="00131395">
        <w:rPr>
          <w:sz w:val="28"/>
          <w:szCs w:val="28"/>
        </w:rPr>
        <w:t xml:space="preserve"> 001-ГС/у);</w:t>
      </w: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скан-копия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>- скан-копия заявления о согласии н</w:t>
      </w:r>
      <w:r w:rsidR="00AB4DA3">
        <w:rPr>
          <w:rFonts w:ascii="Times New Roman" w:hAnsi="Times New Roman" w:cs="Times New Roman"/>
          <w:sz w:val="28"/>
          <w:szCs w:val="28"/>
        </w:rPr>
        <w:t>а обработку персональных данных;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DE093A" w:rsidP="00DE09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72">
        <w:rPr>
          <w:rFonts w:ascii="Times New Roman" w:hAnsi="Times New Roman" w:cs="Times New Roman"/>
          <w:sz w:val="28"/>
          <w:szCs w:val="28"/>
        </w:rPr>
        <w:t>б) перед сканированием следующие документы должны быть заверены нотариально или кадровой службой по месту работы (службы):</w:t>
      </w:r>
    </w:p>
    <w:p w:rsidR="00DE093A" w:rsidRPr="00A92172" w:rsidRDefault="00DE093A" w:rsidP="00DE093A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копия трудовой книжки,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F6771C" w:rsidRPr="00A92172" w:rsidRDefault="00F6771C" w:rsidP="00F6771C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</w:t>
      </w:r>
      <w:r w:rsidR="00266EE5" w:rsidRPr="00266EE5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</w:t>
      </w:r>
      <w:r w:rsidRPr="00A92172">
        <w:rPr>
          <w:sz w:val="28"/>
          <w:szCs w:val="28"/>
        </w:rPr>
        <w:t>.</w:t>
      </w:r>
    </w:p>
    <w:p w:rsidR="00F6771C" w:rsidRPr="00A92172" w:rsidRDefault="00F6771C" w:rsidP="00DE093A">
      <w:pPr>
        <w:ind w:firstLine="709"/>
        <w:jc w:val="both"/>
        <w:rPr>
          <w:sz w:val="28"/>
          <w:szCs w:val="28"/>
        </w:rPr>
      </w:pPr>
    </w:p>
    <w:p w:rsidR="00F6771C" w:rsidRPr="00A92172" w:rsidRDefault="00F6771C" w:rsidP="00F6771C">
      <w:pPr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Гражданскому служащему, замещающему должность государственной гражданской службы в ином государственном органе, при подаче документов в электронном виде следует учитывать, что перед сканированием анкета для поступления на государственную службу Российской Федерации и муниципальную службу в Российской Федерации, заполненная по установленной форме,</w:t>
      </w:r>
      <w:r w:rsidR="00FA66B2" w:rsidRPr="00A92172">
        <w:t xml:space="preserve"> </w:t>
      </w:r>
      <w:r w:rsidR="00FA66B2" w:rsidRPr="00A92172">
        <w:rPr>
          <w:sz w:val="28"/>
          <w:szCs w:val="28"/>
        </w:rPr>
        <w:t xml:space="preserve">утвержденной Указом Президента Российской Федерации от 10 октября 2024 г. </w:t>
      </w:r>
      <w:r w:rsidR="00FA66B2" w:rsidRPr="00A92172">
        <w:rPr>
          <w:sz w:val="28"/>
          <w:szCs w:val="28"/>
        </w:rPr>
        <w:br/>
        <w:t>№ 870,</w:t>
      </w:r>
      <w:r w:rsidRPr="00A92172">
        <w:rPr>
          <w:sz w:val="28"/>
          <w:szCs w:val="28"/>
        </w:rPr>
        <w:t xml:space="preserve"> должна быть заверена кадровой службой государственного органа, в котором он замещает должность гражданской службы.</w:t>
      </w:r>
    </w:p>
    <w:p w:rsidR="009A5FDD" w:rsidRPr="00A92172" w:rsidRDefault="009A5FDD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093A" w:rsidRPr="00A92172" w:rsidRDefault="00131395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093A" w:rsidRPr="00A92172">
        <w:rPr>
          <w:sz w:val="28"/>
          <w:szCs w:val="28"/>
        </w:rPr>
        <w:t>. На официальном сайте УФК по Забайкальскому краю (</w:t>
      </w:r>
      <w:hyperlink r:id="rId7" w:history="1">
        <w:r w:rsidR="00DE093A" w:rsidRPr="00A92172">
          <w:rPr>
            <w:rStyle w:val="a3"/>
            <w:color w:val="auto"/>
            <w:sz w:val="28"/>
            <w:szCs w:val="28"/>
          </w:rPr>
          <w:t>http</w:t>
        </w:r>
        <w:r w:rsidR="00DE093A" w:rsidRPr="00A92172">
          <w:rPr>
            <w:rStyle w:val="a3"/>
            <w:color w:val="auto"/>
            <w:sz w:val="28"/>
            <w:szCs w:val="28"/>
            <w:lang w:val="en-US"/>
          </w:rPr>
          <w:t>s</w:t>
        </w:r>
        <w:r w:rsidR="00DE093A" w:rsidRPr="00A92172">
          <w:rPr>
            <w:rStyle w:val="a3"/>
            <w:color w:val="auto"/>
            <w:sz w:val="28"/>
            <w:szCs w:val="28"/>
          </w:rPr>
          <w:t>://chita.roskazna.</w:t>
        </w:r>
        <w:r w:rsidR="00DE093A" w:rsidRPr="00A92172">
          <w:rPr>
            <w:rStyle w:val="a3"/>
            <w:color w:val="auto"/>
            <w:sz w:val="28"/>
            <w:szCs w:val="28"/>
            <w:lang w:val="en-US"/>
          </w:rPr>
          <w:t>gov</w:t>
        </w:r>
        <w:r w:rsidR="00DE093A" w:rsidRPr="00A92172">
          <w:rPr>
            <w:rStyle w:val="a3"/>
            <w:color w:val="auto"/>
            <w:sz w:val="28"/>
            <w:szCs w:val="28"/>
          </w:rPr>
          <w:t>.ru/inaya-deyatelnost/gossluzhba-v-fk/</w:t>
        </w:r>
      </w:hyperlink>
      <w:r w:rsidR="00DE093A" w:rsidRPr="00A92172">
        <w:rPr>
          <w:sz w:val="28"/>
          <w:szCs w:val="28"/>
        </w:rPr>
        <w:t>)</w:t>
      </w:r>
      <w:r w:rsidR="00DE093A" w:rsidRPr="00A92172">
        <w:t xml:space="preserve"> </w:t>
      </w:r>
      <w:r w:rsidR="00DE093A" w:rsidRPr="00A92172">
        <w:rPr>
          <w:sz w:val="28"/>
          <w:szCs w:val="28"/>
        </w:rPr>
        <w:t xml:space="preserve">в пункте «Образцы документов» подраздела «Госслужба </w:t>
      </w:r>
      <w:r w:rsidR="00983FBA" w:rsidRPr="00A92172">
        <w:rPr>
          <w:sz w:val="28"/>
          <w:szCs w:val="28"/>
        </w:rPr>
        <w:t xml:space="preserve">в </w:t>
      </w:r>
      <w:r w:rsidR="00DE093A" w:rsidRPr="00A92172">
        <w:rPr>
          <w:sz w:val="28"/>
          <w:szCs w:val="28"/>
        </w:rPr>
        <w:t>УФК» раздела «Иная деятельность» размещены следующие формы:</w:t>
      </w:r>
    </w:p>
    <w:p w:rsidR="00DE093A" w:rsidRPr="00A92172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форма заявления гражданина на участие в конкурсе на замещение вакантной должности;</w:t>
      </w:r>
    </w:p>
    <w:p w:rsidR="00DE093A" w:rsidRPr="00A92172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форма заявления гражданского служащего, замещающего должность государственной гражданской службы в ином государственном органе, на участие в конкурсе на замещение вакантной должности;</w:t>
      </w:r>
    </w:p>
    <w:p w:rsidR="00DE093A" w:rsidRPr="00A92172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форма заявления сотрудника УФК по Забайкальскому краю на участие в конкурсе на замещение вакантной должности;</w:t>
      </w:r>
    </w:p>
    <w:p w:rsidR="00DE093A" w:rsidRDefault="00DE093A" w:rsidP="00DE093A">
      <w:pPr>
        <w:tabs>
          <w:tab w:val="center" w:pos="545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>- форма анкеты;</w:t>
      </w:r>
    </w:p>
    <w:p w:rsidR="00131395" w:rsidRPr="00A92172" w:rsidRDefault="00AB4DA3" w:rsidP="00DE093A">
      <w:pPr>
        <w:tabs>
          <w:tab w:val="center" w:pos="545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1395">
        <w:rPr>
          <w:sz w:val="28"/>
          <w:szCs w:val="28"/>
        </w:rPr>
        <w:t>форма заключения</w:t>
      </w:r>
      <w:r w:rsidR="00131395" w:rsidRPr="00131395">
        <w:rPr>
          <w:sz w:val="28"/>
          <w:szCs w:val="28"/>
        </w:rPr>
        <w:t xml:space="preserve"> медицинской организации о наличии (отсутствии) заболевания</w:t>
      </w:r>
      <w:r w:rsidR="00131395">
        <w:rPr>
          <w:sz w:val="28"/>
          <w:szCs w:val="28"/>
        </w:rPr>
        <w:t>;</w:t>
      </w:r>
    </w:p>
    <w:p w:rsidR="00DE093A" w:rsidRPr="00A92172" w:rsidRDefault="00DE093A" w:rsidP="00DE09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172">
        <w:rPr>
          <w:sz w:val="28"/>
          <w:szCs w:val="28"/>
        </w:rPr>
        <w:t xml:space="preserve">- форма </w:t>
      </w:r>
      <w:r w:rsidR="009A5FDD" w:rsidRPr="00A92172">
        <w:rPr>
          <w:sz w:val="28"/>
          <w:szCs w:val="28"/>
        </w:rPr>
        <w:t xml:space="preserve">согласия </w:t>
      </w:r>
      <w:r w:rsidRPr="00A92172">
        <w:rPr>
          <w:sz w:val="28"/>
          <w:szCs w:val="28"/>
        </w:rPr>
        <w:t>на обработку персональных данных.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p w:rsidR="00DE093A" w:rsidRPr="00A92172" w:rsidRDefault="00131395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E093A" w:rsidRPr="00A92172">
        <w:rPr>
          <w:sz w:val="28"/>
          <w:szCs w:val="28"/>
        </w:rPr>
        <w:t>. С согласия гражданина (гражданского служащего) проводится процедура оформления его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BD23EA" w:rsidRPr="00A92172" w:rsidRDefault="00BD23EA" w:rsidP="00DE093A">
      <w:pPr>
        <w:ind w:firstLine="709"/>
        <w:jc w:val="both"/>
        <w:rPr>
          <w:sz w:val="28"/>
          <w:szCs w:val="28"/>
        </w:rPr>
      </w:pPr>
    </w:p>
    <w:p w:rsidR="00DE093A" w:rsidRPr="00A92172" w:rsidRDefault="00131395" w:rsidP="00DE09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093A" w:rsidRPr="00A92172">
        <w:rPr>
          <w:sz w:val="28"/>
          <w:szCs w:val="28"/>
        </w:rPr>
        <w:t>.</w:t>
      </w:r>
      <w:r w:rsidR="00DE093A" w:rsidRPr="00A92172">
        <w:rPr>
          <w:sz w:val="28"/>
          <w:szCs w:val="28"/>
          <w:lang w:val="en-US"/>
        </w:rPr>
        <w:t> </w:t>
      </w:r>
      <w:r w:rsidR="00DE093A" w:rsidRPr="00A92172">
        <w:rPr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причины, являются основанием для отказа гражданину (гражданскому служащему) в их приеме.</w:t>
      </w:r>
    </w:p>
    <w:p w:rsidR="00DE093A" w:rsidRPr="00A92172" w:rsidRDefault="00DE093A" w:rsidP="00DE093A">
      <w:pPr>
        <w:ind w:firstLine="709"/>
        <w:jc w:val="both"/>
        <w:rPr>
          <w:sz w:val="20"/>
          <w:szCs w:val="20"/>
        </w:rPr>
      </w:pPr>
    </w:p>
    <w:sectPr w:rsidR="00DE093A" w:rsidRPr="00A92172" w:rsidSect="00255B08">
      <w:headerReference w:type="even" r:id="rId8"/>
      <w:headerReference w:type="default" r:id="rId9"/>
      <w:pgSz w:w="11906" w:h="16838" w:code="9"/>
      <w:pgMar w:top="1134" w:right="567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3E4" w:rsidRDefault="00C333E4">
      <w:r>
        <w:separator/>
      </w:r>
    </w:p>
  </w:endnote>
  <w:endnote w:type="continuationSeparator" w:id="0">
    <w:p w:rsidR="00C333E4" w:rsidRDefault="00C3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3E4" w:rsidRDefault="00C333E4">
      <w:r>
        <w:separator/>
      </w:r>
    </w:p>
  </w:footnote>
  <w:footnote w:type="continuationSeparator" w:id="0">
    <w:p w:rsidR="00C333E4" w:rsidRDefault="00C33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635" w:rsidRDefault="0021704F" w:rsidP="005C0E6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:rsidR="00E37635" w:rsidRDefault="00C333E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635" w:rsidRDefault="0021704F" w:rsidP="005C0E6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542A">
      <w:rPr>
        <w:rStyle w:val="a8"/>
        <w:noProof/>
      </w:rPr>
      <w:t>2</w:t>
    </w:r>
    <w:r>
      <w:rPr>
        <w:rStyle w:val="a8"/>
      </w:rPr>
      <w:fldChar w:fldCharType="end"/>
    </w:r>
  </w:p>
  <w:p w:rsidR="00E37635" w:rsidRDefault="00C333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3DB5"/>
    <w:multiLevelType w:val="hybridMultilevel"/>
    <w:tmpl w:val="7A18651E"/>
    <w:lvl w:ilvl="0" w:tplc="7EFAE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04F"/>
    <w:rsid w:val="00003673"/>
    <w:rsid w:val="00027605"/>
    <w:rsid w:val="000361AA"/>
    <w:rsid w:val="000415D3"/>
    <w:rsid w:val="00051EBC"/>
    <w:rsid w:val="0006134B"/>
    <w:rsid w:val="00061CFE"/>
    <w:rsid w:val="000B0A5F"/>
    <w:rsid w:val="000C3F4D"/>
    <w:rsid w:val="000F17B9"/>
    <w:rsid w:val="00112697"/>
    <w:rsid w:val="00113B40"/>
    <w:rsid w:val="00122C07"/>
    <w:rsid w:val="00131395"/>
    <w:rsid w:val="001331DF"/>
    <w:rsid w:val="00143729"/>
    <w:rsid w:val="001554BD"/>
    <w:rsid w:val="001705E9"/>
    <w:rsid w:val="0017204C"/>
    <w:rsid w:val="00175C65"/>
    <w:rsid w:val="00194DD7"/>
    <w:rsid w:val="001B18B4"/>
    <w:rsid w:val="001C0261"/>
    <w:rsid w:val="001C0627"/>
    <w:rsid w:val="001C2611"/>
    <w:rsid w:val="001C26D9"/>
    <w:rsid w:val="001D124F"/>
    <w:rsid w:val="001E445D"/>
    <w:rsid w:val="001E55B0"/>
    <w:rsid w:val="001E7412"/>
    <w:rsid w:val="00202198"/>
    <w:rsid w:val="00211675"/>
    <w:rsid w:val="0021704F"/>
    <w:rsid w:val="00223BE1"/>
    <w:rsid w:val="00230FBF"/>
    <w:rsid w:val="00247AB1"/>
    <w:rsid w:val="00252F93"/>
    <w:rsid w:val="00255B08"/>
    <w:rsid w:val="002657CF"/>
    <w:rsid w:val="00266EE5"/>
    <w:rsid w:val="00275036"/>
    <w:rsid w:val="002A2682"/>
    <w:rsid w:val="002B084F"/>
    <w:rsid w:val="002B3421"/>
    <w:rsid w:val="002C36EC"/>
    <w:rsid w:val="002F1AF6"/>
    <w:rsid w:val="00320B1C"/>
    <w:rsid w:val="003378ED"/>
    <w:rsid w:val="0034137E"/>
    <w:rsid w:val="00346967"/>
    <w:rsid w:val="0034748A"/>
    <w:rsid w:val="00353D6F"/>
    <w:rsid w:val="003651BE"/>
    <w:rsid w:val="00367047"/>
    <w:rsid w:val="003708E4"/>
    <w:rsid w:val="00370DA8"/>
    <w:rsid w:val="003836A7"/>
    <w:rsid w:val="00383CBB"/>
    <w:rsid w:val="00397323"/>
    <w:rsid w:val="003A1B38"/>
    <w:rsid w:val="003B6782"/>
    <w:rsid w:val="003C2165"/>
    <w:rsid w:val="003D3B8F"/>
    <w:rsid w:val="003E2197"/>
    <w:rsid w:val="003E444E"/>
    <w:rsid w:val="003E4BFB"/>
    <w:rsid w:val="003E5FA3"/>
    <w:rsid w:val="003F4F11"/>
    <w:rsid w:val="003F570F"/>
    <w:rsid w:val="00417D36"/>
    <w:rsid w:val="00422CB0"/>
    <w:rsid w:val="0042504B"/>
    <w:rsid w:val="00455D71"/>
    <w:rsid w:val="004765FE"/>
    <w:rsid w:val="004A07D8"/>
    <w:rsid w:val="004C6F2B"/>
    <w:rsid w:val="004E44F4"/>
    <w:rsid w:val="004F33BA"/>
    <w:rsid w:val="004F6FF2"/>
    <w:rsid w:val="005136AB"/>
    <w:rsid w:val="00537003"/>
    <w:rsid w:val="0053775E"/>
    <w:rsid w:val="00542729"/>
    <w:rsid w:val="005513DB"/>
    <w:rsid w:val="00554F9B"/>
    <w:rsid w:val="00566BBA"/>
    <w:rsid w:val="00575F76"/>
    <w:rsid w:val="005A7F7F"/>
    <w:rsid w:val="005B62F2"/>
    <w:rsid w:val="005C217A"/>
    <w:rsid w:val="005C39B5"/>
    <w:rsid w:val="005D2B44"/>
    <w:rsid w:val="005D30D7"/>
    <w:rsid w:val="005D4269"/>
    <w:rsid w:val="006053D7"/>
    <w:rsid w:val="00615422"/>
    <w:rsid w:val="006510BA"/>
    <w:rsid w:val="00657E0B"/>
    <w:rsid w:val="006814FE"/>
    <w:rsid w:val="006B0CF3"/>
    <w:rsid w:val="006B109E"/>
    <w:rsid w:val="006C59CB"/>
    <w:rsid w:val="006C6EAC"/>
    <w:rsid w:val="006D6F81"/>
    <w:rsid w:val="007049D6"/>
    <w:rsid w:val="00710A3A"/>
    <w:rsid w:val="00724DCF"/>
    <w:rsid w:val="007272F7"/>
    <w:rsid w:val="0072770F"/>
    <w:rsid w:val="00770F63"/>
    <w:rsid w:val="007714D3"/>
    <w:rsid w:val="00782093"/>
    <w:rsid w:val="007D4BD4"/>
    <w:rsid w:val="007E66AA"/>
    <w:rsid w:val="007E7B40"/>
    <w:rsid w:val="008141E8"/>
    <w:rsid w:val="00822000"/>
    <w:rsid w:val="00822D75"/>
    <w:rsid w:val="008254AA"/>
    <w:rsid w:val="00832960"/>
    <w:rsid w:val="00846C31"/>
    <w:rsid w:val="008476B7"/>
    <w:rsid w:val="008529DC"/>
    <w:rsid w:val="00860309"/>
    <w:rsid w:val="00863BDE"/>
    <w:rsid w:val="00886E70"/>
    <w:rsid w:val="00890142"/>
    <w:rsid w:val="008953ED"/>
    <w:rsid w:val="008A4855"/>
    <w:rsid w:val="008A763C"/>
    <w:rsid w:val="008D12AA"/>
    <w:rsid w:val="008D2C23"/>
    <w:rsid w:val="008F257F"/>
    <w:rsid w:val="008F498F"/>
    <w:rsid w:val="008F67CB"/>
    <w:rsid w:val="00901A20"/>
    <w:rsid w:val="00923FA3"/>
    <w:rsid w:val="00924CF9"/>
    <w:rsid w:val="0092640A"/>
    <w:rsid w:val="00931336"/>
    <w:rsid w:val="0093194A"/>
    <w:rsid w:val="00932164"/>
    <w:rsid w:val="009321AF"/>
    <w:rsid w:val="00932659"/>
    <w:rsid w:val="00941244"/>
    <w:rsid w:val="00942FED"/>
    <w:rsid w:val="00945DE0"/>
    <w:rsid w:val="00950462"/>
    <w:rsid w:val="00952441"/>
    <w:rsid w:val="009541DC"/>
    <w:rsid w:val="00954D1E"/>
    <w:rsid w:val="00961CC2"/>
    <w:rsid w:val="009628C2"/>
    <w:rsid w:val="009649C4"/>
    <w:rsid w:val="009751F8"/>
    <w:rsid w:val="00983FBA"/>
    <w:rsid w:val="00997B38"/>
    <w:rsid w:val="009A0D08"/>
    <w:rsid w:val="009A5FDD"/>
    <w:rsid w:val="009B4706"/>
    <w:rsid w:val="009B4E21"/>
    <w:rsid w:val="009C09C1"/>
    <w:rsid w:val="009C2D95"/>
    <w:rsid w:val="009E1D8C"/>
    <w:rsid w:val="009E22DD"/>
    <w:rsid w:val="009F165B"/>
    <w:rsid w:val="009F51D1"/>
    <w:rsid w:val="00A00E40"/>
    <w:rsid w:val="00A0657F"/>
    <w:rsid w:val="00A13E66"/>
    <w:rsid w:val="00A240B4"/>
    <w:rsid w:val="00A3093B"/>
    <w:rsid w:val="00A408A8"/>
    <w:rsid w:val="00A40BB0"/>
    <w:rsid w:val="00A5542A"/>
    <w:rsid w:val="00A5659F"/>
    <w:rsid w:val="00A614DF"/>
    <w:rsid w:val="00A62DD1"/>
    <w:rsid w:val="00A725FA"/>
    <w:rsid w:val="00A72DBD"/>
    <w:rsid w:val="00A73E5A"/>
    <w:rsid w:val="00A80C7B"/>
    <w:rsid w:val="00A87587"/>
    <w:rsid w:val="00A9151D"/>
    <w:rsid w:val="00A92172"/>
    <w:rsid w:val="00A92408"/>
    <w:rsid w:val="00A9523E"/>
    <w:rsid w:val="00AA26C3"/>
    <w:rsid w:val="00AA61FC"/>
    <w:rsid w:val="00AA72F9"/>
    <w:rsid w:val="00AB18FA"/>
    <w:rsid w:val="00AB28EB"/>
    <w:rsid w:val="00AB4DA3"/>
    <w:rsid w:val="00AB5273"/>
    <w:rsid w:val="00AC258E"/>
    <w:rsid w:val="00AC3DBE"/>
    <w:rsid w:val="00AC5AA9"/>
    <w:rsid w:val="00AC5FE2"/>
    <w:rsid w:val="00AE4284"/>
    <w:rsid w:val="00AF55AE"/>
    <w:rsid w:val="00AF5EE8"/>
    <w:rsid w:val="00B06A3E"/>
    <w:rsid w:val="00B1373F"/>
    <w:rsid w:val="00B20F0F"/>
    <w:rsid w:val="00B24121"/>
    <w:rsid w:val="00B2617C"/>
    <w:rsid w:val="00B424BD"/>
    <w:rsid w:val="00B4733E"/>
    <w:rsid w:val="00B474BF"/>
    <w:rsid w:val="00B622A6"/>
    <w:rsid w:val="00B72B81"/>
    <w:rsid w:val="00B75181"/>
    <w:rsid w:val="00B800F7"/>
    <w:rsid w:val="00B81F7A"/>
    <w:rsid w:val="00B8786E"/>
    <w:rsid w:val="00BA59F7"/>
    <w:rsid w:val="00BA7231"/>
    <w:rsid w:val="00BD23EA"/>
    <w:rsid w:val="00BD6AF7"/>
    <w:rsid w:val="00BE262C"/>
    <w:rsid w:val="00C1178A"/>
    <w:rsid w:val="00C1324E"/>
    <w:rsid w:val="00C2381B"/>
    <w:rsid w:val="00C25C72"/>
    <w:rsid w:val="00C333E4"/>
    <w:rsid w:val="00C446D2"/>
    <w:rsid w:val="00C44BEB"/>
    <w:rsid w:val="00C517A9"/>
    <w:rsid w:val="00C62750"/>
    <w:rsid w:val="00C856C8"/>
    <w:rsid w:val="00CA3572"/>
    <w:rsid w:val="00CA3926"/>
    <w:rsid w:val="00CA398B"/>
    <w:rsid w:val="00CB1015"/>
    <w:rsid w:val="00CD3413"/>
    <w:rsid w:val="00CE036C"/>
    <w:rsid w:val="00CF404D"/>
    <w:rsid w:val="00CF6CE9"/>
    <w:rsid w:val="00D037F6"/>
    <w:rsid w:val="00D17FDF"/>
    <w:rsid w:val="00D2424B"/>
    <w:rsid w:val="00D428EF"/>
    <w:rsid w:val="00D57F03"/>
    <w:rsid w:val="00D618EC"/>
    <w:rsid w:val="00D639B8"/>
    <w:rsid w:val="00D91D3A"/>
    <w:rsid w:val="00DB078F"/>
    <w:rsid w:val="00DC0E71"/>
    <w:rsid w:val="00DC344C"/>
    <w:rsid w:val="00DD36B7"/>
    <w:rsid w:val="00DE093A"/>
    <w:rsid w:val="00DF1500"/>
    <w:rsid w:val="00E05A03"/>
    <w:rsid w:val="00E06973"/>
    <w:rsid w:val="00E46090"/>
    <w:rsid w:val="00E6111A"/>
    <w:rsid w:val="00E63E5E"/>
    <w:rsid w:val="00EA6697"/>
    <w:rsid w:val="00EA7D7E"/>
    <w:rsid w:val="00ED3225"/>
    <w:rsid w:val="00ED68E5"/>
    <w:rsid w:val="00EE461B"/>
    <w:rsid w:val="00EF1E73"/>
    <w:rsid w:val="00EF671C"/>
    <w:rsid w:val="00F00F06"/>
    <w:rsid w:val="00F10016"/>
    <w:rsid w:val="00F1566E"/>
    <w:rsid w:val="00F176F6"/>
    <w:rsid w:val="00F20D3E"/>
    <w:rsid w:val="00F33130"/>
    <w:rsid w:val="00F3474D"/>
    <w:rsid w:val="00F46FFE"/>
    <w:rsid w:val="00F6771C"/>
    <w:rsid w:val="00F70C2C"/>
    <w:rsid w:val="00F75D27"/>
    <w:rsid w:val="00FA065E"/>
    <w:rsid w:val="00FA5540"/>
    <w:rsid w:val="00FA66B2"/>
    <w:rsid w:val="00FD359A"/>
    <w:rsid w:val="00FD6B81"/>
    <w:rsid w:val="00FE05B6"/>
    <w:rsid w:val="00FE2667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D551C9-0BBE-4EF3-BFF4-3158E3C1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704F"/>
    <w:rPr>
      <w:color w:val="0000FF"/>
      <w:u w:val="single"/>
    </w:rPr>
  </w:style>
  <w:style w:type="paragraph" w:styleId="a4">
    <w:name w:val="Plain Text"/>
    <w:basedOn w:val="a"/>
    <w:link w:val="a5"/>
    <w:rsid w:val="0021704F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21704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170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rsid w:val="002170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170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1704F"/>
  </w:style>
  <w:style w:type="character" w:customStyle="1" w:styleId="cef1edeee2edeee9f8f0e8f4f2e0e1e7e0f6e0">
    <w:name w:val="Оceсf1нedоeeвe2нedоeeйe9 шf8рf0иe8фf4тf2 аe0бe1зe7аe0цf6аe0"/>
    <w:uiPriority w:val="99"/>
    <w:rsid w:val="0021704F"/>
    <w:rPr>
      <w:color w:val="000000"/>
    </w:rPr>
  </w:style>
  <w:style w:type="character" w:styleId="a9">
    <w:name w:val="FollowedHyperlink"/>
    <w:basedOn w:val="a0"/>
    <w:uiPriority w:val="99"/>
    <w:semiHidden/>
    <w:unhideWhenUsed/>
    <w:rsid w:val="00113B40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973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32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3D3B8F"/>
    <w:pPr>
      <w:spacing w:line="360" w:lineRule="auto"/>
      <w:ind w:left="720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3D3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"/>
    <w:basedOn w:val="a"/>
    <w:link w:val="af"/>
    <w:rsid w:val="003D3B8F"/>
    <w:pPr>
      <w:spacing w:line="360" w:lineRule="auto"/>
      <w:jc w:val="both"/>
    </w:pPr>
    <w:rPr>
      <w:color w:val="000000"/>
      <w:sz w:val="28"/>
      <w:szCs w:val="20"/>
    </w:rPr>
  </w:style>
  <w:style w:type="character" w:customStyle="1" w:styleId="af">
    <w:name w:val="Основной текст Знак"/>
    <w:basedOn w:val="a0"/>
    <w:link w:val="ae"/>
    <w:rsid w:val="003D3B8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0">
    <w:name w:val="Table Grid"/>
    <w:basedOn w:val="a1"/>
    <w:uiPriority w:val="59"/>
    <w:rsid w:val="00FE0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230FB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uiPriority w:val="99"/>
    <w:semiHidden/>
    <w:unhideWhenUsed/>
    <w:rsid w:val="00CB10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1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8F2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7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hita.roskazna.gov.ru/inaya-deyatelnost/gossluzhba-v-f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Сверкунова Людмила Васильевна</dc:creator>
  <cp:lastModifiedBy>Ульянова Ирина Алексеевна</cp:lastModifiedBy>
  <cp:revision>11</cp:revision>
  <cp:lastPrinted>2024-10-17T05:34:00Z</cp:lastPrinted>
  <dcterms:created xsi:type="dcterms:W3CDTF">2025-07-30T07:23:00Z</dcterms:created>
  <dcterms:modified xsi:type="dcterms:W3CDTF">2025-09-01T02:38:00Z</dcterms:modified>
</cp:coreProperties>
</file>